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26" w:rsidRDefault="00133626" w:rsidP="00133626">
      <w:pPr>
        <w:rPr>
          <w:rFonts w:ascii="方正小标宋简体" w:eastAsia="方正小标宋简体"/>
          <w:sz w:val="32"/>
          <w:szCs w:val="32"/>
        </w:rPr>
      </w:pPr>
      <w:r w:rsidRPr="00133626">
        <w:rPr>
          <w:rFonts w:asciiTheme="minorEastAsia" w:hAnsiTheme="minorEastAsia" w:hint="eastAsia"/>
          <w:sz w:val="22"/>
        </w:rPr>
        <w:t>附件3：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="007A604F" w:rsidRPr="006306DF">
        <w:rPr>
          <w:rFonts w:ascii="方正小标宋简体" w:eastAsia="方正小标宋简体" w:hint="eastAsia"/>
          <w:sz w:val="32"/>
          <w:szCs w:val="32"/>
        </w:rPr>
        <w:t>管理学院</w:t>
      </w:r>
      <w:r w:rsidR="00265539">
        <w:rPr>
          <w:rFonts w:ascii="方正小标宋简体" w:eastAsia="方正小标宋简体" w:hint="eastAsia"/>
          <w:sz w:val="32"/>
          <w:szCs w:val="32"/>
        </w:rPr>
        <w:t>一流</w:t>
      </w:r>
      <w:r w:rsidR="007A604F">
        <w:rPr>
          <w:rFonts w:ascii="方正小标宋简体" w:eastAsia="方正小标宋简体" w:hint="eastAsia"/>
          <w:sz w:val="32"/>
          <w:szCs w:val="32"/>
        </w:rPr>
        <w:t>专业</w:t>
      </w:r>
      <w:r w:rsidR="008D0C1B">
        <w:rPr>
          <w:rFonts w:ascii="方正小标宋简体" w:eastAsia="方正小标宋简体" w:hint="eastAsia"/>
          <w:sz w:val="32"/>
          <w:szCs w:val="32"/>
        </w:rPr>
        <w:t>讨论</w:t>
      </w:r>
      <w:r w:rsidR="007A604F">
        <w:rPr>
          <w:rFonts w:ascii="方正小标宋简体" w:eastAsia="方正小标宋简体" w:hint="eastAsia"/>
          <w:sz w:val="32"/>
          <w:szCs w:val="32"/>
        </w:rPr>
        <w:t>教师</w:t>
      </w:r>
      <w:r w:rsidR="007A604F" w:rsidRPr="006306DF">
        <w:rPr>
          <w:rFonts w:ascii="方正小标宋简体" w:eastAsia="方正小标宋简体" w:hint="eastAsia"/>
          <w:sz w:val="32"/>
          <w:szCs w:val="32"/>
        </w:rPr>
        <w:t>名单</w:t>
      </w:r>
      <w:r w:rsidR="00265539">
        <w:rPr>
          <w:rFonts w:ascii="方正小标宋简体" w:eastAsia="方正小标宋简体" w:hint="eastAsia"/>
          <w:sz w:val="32"/>
          <w:szCs w:val="32"/>
        </w:rPr>
        <w:t>（暂定）</w:t>
      </w:r>
    </w:p>
    <w:tbl>
      <w:tblPr>
        <w:tblStyle w:val="a6"/>
        <w:tblpPr w:leftFromText="180" w:rightFromText="180" w:vertAnchor="text" w:horzAnchor="margin" w:tblpXSpec="center" w:tblpY="655"/>
        <w:tblW w:w="9214" w:type="dxa"/>
        <w:tblLook w:val="04A0" w:firstRow="1" w:lastRow="0" w:firstColumn="1" w:lastColumn="0" w:noHBand="0" w:noVBand="1"/>
      </w:tblPr>
      <w:tblGrid>
        <w:gridCol w:w="1843"/>
        <w:gridCol w:w="1134"/>
        <w:gridCol w:w="6237"/>
      </w:tblGrid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所属人员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名单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行政管理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何文盛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包国宪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、何文盛、丁志刚、韩国明、李</w:t>
            </w:r>
            <w:bookmarkStart w:id="0" w:name="_GoBack"/>
            <w:bookmarkEnd w:id="0"/>
            <w:r w:rsidRPr="006306DF">
              <w:rPr>
                <w:rFonts w:ascii="仿宋_GB2312" w:eastAsia="仿宋_GB2312"/>
                <w:sz w:val="28"/>
                <w:szCs w:val="28"/>
              </w:rPr>
              <w:t>少惠、焦克源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王海鸿、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张国兴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单菲菲、王学军、马秀玲、霍春龙、戴巍、杨亮军、高学德、董静、郎玫、李一男、李世勇、王向东、江正平、孙斐、管欣、潘旭、毛雪雯、保海旭、沈孝强、郭晟豪、刘颖、牛雪姣、刘宁、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吴妤、柴国荣（3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人）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会计学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孙岩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田中禾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孙岩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张涛、万红波、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罗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劲博、史青春、谢可可、曹凌燕、靳光辉、贾明琪、王浩权、刘朝阳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王雷、马宁、于连超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（15人）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信息管理与信息系统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沙勇忠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 w:hint="eastAsia"/>
                <w:sz w:val="28"/>
                <w:szCs w:val="28"/>
              </w:rPr>
              <w:t>沙勇忠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王怀诗、王兴泉、徐晓锋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牛春华、张庆来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张军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曲宗希、马婧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王康周、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白建明</w:t>
            </w:r>
            <w:r>
              <w:rPr>
                <w:rFonts w:ascii="仿宋_GB2312" w:eastAsia="仿宋_GB2312"/>
                <w:sz w:val="28"/>
                <w:szCs w:val="28"/>
              </w:rPr>
              <w:t>、洪兆富、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宗胜亮（13人）</w:t>
            </w:r>
          </w:p>
        </w:tc>
      </w:tr>
      <w:tr w:rsidR="00133626" w:rsidTr="00133626">
        <w:tc>
          <w:tcPr>
            <w:tcW w:w="1843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人力资源管理</w:t>
            </w:r>
          </w:p>
        </w:tc>
        <w:tc>
          <w:tcPr>
            <w:tcW w:w="1134" w:type="dxa"/>
            <w:vAlign w:val="center"/>
          </w:tcPr>
          <w:p w:rsidR="00133626" w:rsidRPr="006306DF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张若勇</w:t>
            </w:r>
          </w:p>
        </w:tc>
        <w:tc>
          <w:tcPr>
            <w:tcW w:w="6237" w:type="dxa"/>
            <w:vAlign w:val="center"/>
          </w:tcPr>
          <w:p w:rsidR="00133626" w:rsidRPr="00B33B8A" w:rsidRDefault="00133626" w:rsidP="003830C0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/>
                <w:sz w:val="28"/>
                <w:szCs w:val="28"/>
              </w:rPr>
              <w:t>吴建祖、</w:t>
            </w:r>
            <w:r w:rsidR="003830C0">
              <w:rPr>
                <w:rFonts w:ascii="仿宋_GB2312" w:eastAsia="仿宋_GB2312" w:hint="eastAsia"/>
                <w:sz w:val="28"/>
                <w:szCs w:val="28"/>
              </w:rPr>
              <w:t>邵建平</w:t>
            </w:r>
            <w:r w:rsidR="003830C0">
              <w:rPr>
                <w:rFonts w:ascii="仿宋_GB2312" w:eastAsia="仿宋_GB2312"/>
                <w:sz w:val="28"/>
                <w:szCs w:val="28"/>
              </w:rPr>
              <w:t>、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杜林致、贾旭东、张若勇、何欣、郝冬梅、屠兴勇、卫旭华、张永、赵雁海、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何新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胜、付维宁、郑刚、杨利雄、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王艳霞</w:t>
            </w:r>
            <w:r w:rsidRPr="006306DF">
              <w:rPr>
                <w:rFonts w:ascii="仿宋_GB2312" w:eastAsia="仿宋_GB2312"/>
                <w:sz w:val="28"/>
                <w:szCs w:val="28"/>
              </w:rPr>
              <w:t>、王宇、罗</w:t>
            </w:r>
            <w:r w:rsidRPr="006306DF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>
              <w:rPr>
                <w:rFonts w:ascii="仿宋_GB2312" w:eastAsia="仿宋_GB2312"/>
                <w:sz w:val="28"/>
                <w:szCs w:val="28"/>
              </w:rPr>
              <w:t>依、牛琬婕、芮正云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3830C0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人）</w:t>
            </w:r>
          </w:p>
        </w:tc>
      </w:tr>
      <w:tr w:rsidR="00133626" w:rsidTr="00133626">
        <w:trPr>
          <w:trHeight w:val="2284"/>
        </w:trPr>
        <w:tc>
          <w:tcPr>
            <w:tcW w:w="1843" w:type="dxa"/>
            <w:vAlign w:val="center"/>
          </w:tcPr>
          <w:p w:rsidR="00133626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市场营销</w:t>
            </w:r>
          </w:p>
        </w:tc>
        <w:tc>
          <w:tcPr>
            <w:tcW w:w="1134" w:type="dxa"/>
            <w:vAlign w:val="center"/>
          </w:tcPr>
          <w:p w:rsidR="00133626" w:rsidRDefault="00133626" w:rsidP="00133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柳武妹</w:t>
            </w:r>
          </w:p>
        </w:tc>
        <w:tc>
          <w:tcPr>
            <w:tcW w:w="6237" w:type="dxa"/>
            <w:vAlign w:val="center"/>
          </w:tcPr>
          <w:p w:rsidR="00133626" w:rsidRPr="006306DF" w:rsidRDefault="00133626" w:rsidP="00133626">
            <w:pPr>
              <w:rPr>
                <w:rFonts w:ascii="仿宋_GB2312" w:eastAsia="仿宋_GB2312"/>
                <w:sz w:val="28"/>
                <w:szCs w:val="28"/>
              </w:rPr>
            </w:pPr>
            <w:r w:rsidRPr="006306DF">
              <w:rPr>
                <w:rFonts w:ascii="仿宋_GB2312" w:eastAsia="仿宋_GB2312"/>
                <w:sz w:val="28"/>
                <w:szCs w:val="28"/>
              </w:rPr>
              <w:t>苏云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柳武妹</w:t>
            </w:r>
            <w:r>
              <w:rPr>
                <w:rFonts w:ascii="仿宋_GB2312" w:eastAsia="仿宋_GB2312"/>
                <w:sz w:val="28"/>
                <w:szCs w:val="28"/>
              </w:rPr>
              <w:t>、崔明、李志远、雷亮、刘亚平、翁鸿涛、柴民权、严燕、闫京江、王雪枫、马建峰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苑春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（13人）</w:t>
            </w:r>
          </w:p>
        </w:tc>
      </w:tr>
    </w:tbl>
    <w:p w:rsidR="00133626" w:rsidRPr="00133626" w:rsidRDefault="00133626" w:rsidP="00133626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*</w:t>
      </w:r>
      <w:r w:rsidRPr="00133626">
        <w:rPr>
          <w:rFonts w:ascii="仿宋" w:eastAsia="仿宋" w:hAnsi="仿宋" w:hint="eastAsia"/>
          <w:sz w:val="24"/>
          <w:szCs w:val="24"/>
        </w:rPr>
        <w:t>老师参考</w:t>
      </w:r>
      <w:r w:rsidRPr="00133626">
        <w:rPr>
          <w:rFonts w:ascii="仿宋" w:eastAsia="仿宋" w:hAnsi="仿宋"/>
          <w:sz w:val="24"/>
          <w:szCs w:val="24"/>
        </w:rPr>
        <w:t>以下分组，根据本人兴趣参加</w:t>
      </w:r>
      <w:r>
        <w:rPr>
          <w:rFonts w:ascii="仿宋" w:eastAsia="仿宋" w:hAnsi="仿宋" w:hint="eastAsia"/>
          <w:sz w:val="24"/>
          <w:szCs w:val="24"/>
        </w:rPr>
        <w:t>一流</w:t>
      </w:r>
      <w:r>
        <w:rPr>
          <w:rFonts w:ascii="仿宋" w:eastAsia="仿宋" w:hAnsi="仿宋"/>
          <w:sz w:val="24"/>
          <w:szCs w:val="24"/>
        </w:rPr>
        <w:t>专业讨论</w:t>
      </w:r>
    </w:p>
    <w:p w:rsidR="008F35DD" w:rsidRPr="00133626" w:rsidRDefault="008F35DD" w:rsidP="00153551">
      <w:pPr>
        <w:ind w:right="300" w:firstLine="600"/>
        <w:jc w:val="right"/>
        <w:rPr>
          <w:rFonts w:ascii="仿宋_GB2312" w:eastAsia="仿宋_GB2312" w:hAnsi="仿宋" w:cs="仿宋"/>
          <w:bCs/>
          <w:kern w:val="0"/>
          <w:sz w:val="30"/>
          <w:szCs w:val="30"/>
        </w:rPr>
      </w:pPr>
    </w:p>
    <w:sectPr w:rsidR="008F35DD" w:rsidRPr="00133626" w:rsidSect="007A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13" w:rsidRDefault="00E47913" w:rsidP="00614470">
      <w:r>
        <w:separator/>
      </w:r>
    </w:p>
  </w:endnote>
  <w:endnote w:type="continuationSeparator" w:id="0">
    <w:p w:rsidR="00E47913" w:rsidRDefault="00E47913" w:rsidP="0061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13" w:rsidRDefault="00E47913" w:rsidP="00614470">
      <w:r>
        <w:separator/>
      </w:r>
    </w:p>
  </w:footnote>
  <w:footnote w:type="continuationSeparator" w:id="0">
    <w:p w:rsidR="00E47913" w:rsidRDefault="00E47913" w:rsidP="0061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304F5"/>
    <w:multiLevelType w:val="singleLevel"/>
    <w:tmpl w:val="4C0304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0863A1"/>
    <w:rsid w:val="0009668B"/>
    <w:rsid w:val="000A2217"/>
    <w:rsid w:val="000F2B0A"/>
    <w:rsid w:val="00133626"/>
    <w:rsid w:val="00153551"/>
    <w:rsid w:val="00155F97"/>
    <w:rsid w:val="001A59B8"/>
    <w:rsid w:val="001C652E"/>
    <w:rsid w:val="00222604"/>
    <w:rsid w:val="00265539"/>
    <w:rsid w:val="00287846"/>
    <w:rsid w:val="002D6312"/>
    <w:rsid w:val="00332CC9"/>
    <w:rsid w:val="003830C0"/>
    <w:rsid w:val="003848DD"/>
    <w:rsid w:val="003A17D1"/>
    <w:rsid w:val="003E6AF3"/>
    <w:rsid w:val="0041036D"/>
    <w:rsid w:val="0044563C"/>
    <w:rsid w:val="00510D21"/>
    <w:rsid w:val="00517003"/>
    <w:rsid w:val="005A533A"/>
    <w:rsid w:val="005C59D9"/>
    <w:rsid w:val="005E6CDA"/>
    <w:rsid w:val="00606B86"/>
    <w:rsid w:val="00614470"/>
    <w:rsid w:val="00657A53"/>
    <w:rsid w:val="00670C25"/>
    <w:rsid w:val="00690C55"/>
    <w:rsid w:val="006B742B"/>
    <w:rsid w:val="00706EE5"/>
    <w:rsid w:val="007822F2"/>
    <w:rsid w:val="007A604F"/>
    <w:rsid w:val="007D26F4"/>
    <w:rsid w:val="008954FA"/>
    <w:rsid w:val="008D0C1B"/>
    <w:rsid w:val="008F35DD"/>
    <w:rsid w:val="008F4ED6"/>
    <w:rsid w:val="0093478A"/>
    <w:rsid w:val="00987A9C"/>
    <w:rsid w:val="009C76B1"/>
    <w:rsid w:val="00A74357"/>
    <w:rsid w:val="00B5173F"/>
    <w:rsid w:val="00BC0342"/>
    <w:rsid w:val="00BD59A9"/>
    <w:rsid w:val="00C256DE"/>
    <w:rsid w:val="00CB4363"/>
    <w:rsid w:val="00CC2B40"/>
    <w:rsid w:val="00CE1F84"/>
    <w:rsid w:val="00D27833"/>
    <w:rsid w:val="00DC4FE3"/>
    <w:rsid w:val="00DD33C7"/>
    <w:rsid w:val="00E2354A"/>
    <w:rsid w:val="00E334F0"/>
    <w:rsid w:val="00E477E7"/>
    <w:rsid w:val="00E47913"/>
    <w:rsid w:val="00E53BA9"/>
    <w:rsid w:val="00E74B50"/>
    <w:rsid w:val="00EC587F"/>
    <w:rsid w:val="00F155B3"/>
    <w:rsid w:val="00F22DEC"/>
    <w:rsid w:val="00F2476D"/>
    <w:rsid w:val="00F928FF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9EA71-B085-421B-9E78-000C6A7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3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35DD"/>
  </w:style>
  <w:style w:type="table" w:styleId="a6">
    <w:name w:val="Table Grid"/>
    <w:basedOn w:val="a1"/>
    <w:uiPriority w:val="39"/>
    <w:qFormat/>
    <w:rsid w:val="007A60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47</cp:revision>
  <dcterms:created xsi:type="dcterms:W3CDTF">2021-06-30T08:17:00Z</dcterms:created>
  <dcterms:modified xsi:type="dcterms:W3CDTF">2021-07-07T03:26:00Z</dcterms:modified>
</cp:coreProperties>
</file>