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7F0" w:rsidRDefault="00440DE3">
      <w:pPr>
        <w:ind w:firstLine="420"/>
        <w:jc w:val="center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int="eastAsia"/>
          <w:sz w:val="32"/>
        </w:rPr>
        <w:t>管理学院</w:t>
      </w:r>
      <w:r>
        <w:rPr>
          <w:rFonts w:ascii="方正小标宋简体" w:eastAsia="方正小标宋简体"/>
          <w:sz w:val="32"/>
        </w:rPr>
        <w:t>2020</w:t>
      </w:r>
      <w:r>
        <w:rPr>
          <w:rFonts w:ascii="方正小标宋简体" w:eastAsia="方正小标宋简体" w:hint="eastAsia"/>
          <w:sz w:val="32"/>
        </w:rPr>
        <w:t>年</w:t>
      </w:r>
      <w:r>
        <w:rPr>
          <w:rFonts w:ascii="方正小标宋简体" w:eastAsia="方正小标宋简体"/>
          <w:sz w:val="32"/>
        </w:rPr>
        <w:t>推荐优秀应届本科毕业生免试攻读</w:t>
      </w:r>
      <w:r>
        <w:rPr>
          <w:rFonts w:ascii="方正小标宋简体" w:eastAsia="方正小标宋简体" w:hint="eastAsia"/>
          <w:sz w:val="32"/>
        </w:rPr>
        <w:t>研究生综合素质考查办法</w:t>
      </w:r>
    </w:p>
    <w:p w:rsidR="006237F0" w:rsidRDefault="00440DE3">
      <w:pPr>
        <w:ind w:firstLineChars="200" w:firstLine="560"/>
        <w:rPr>
          <w:rFonts w:ascii="仿宋_GB2312" w:eastAsia="仿宋_GB2312"/>
          <w:sz w:val="28"/>
        </w:rPr>
      </w:pPr>
      <w:r w:rsidRPr="00177CB9">
        <w:rPr>
          <w:rFonts w:ascii="仿宋_GB2312" w:eastAsia="仿宋_GB2312" w:hint="eastAsia"/>
          <w:sz w:val="28"/>
        </w:rPr>
        <w:t>为了</w:t>
      </w:r>
      <w:r>
        <w:rPr>
          <w:rFonts w:ascii="仿宋_GB2312" w:eastAsia="仿宋_GB2312" w:hint="eastAsia"/>
          <w:sz w:val="28"/>
        </w:rPr>
        <w:t>更</w:t>
      </w:r>
      <w:r>
        <w:rPr>
          <w:rFonts w:ascii="仿宋_GB2312" w:eastAsia="仿宋_GB2312"/>
          <w:sz w:val="28"/>
        </w:rPr>
        <w:t>全面综合</w:t>
      </w:r>
      <w:r>
        <w:rPr>
          <w:rFonts w:ascii="仿宋_GB2312" w:eastAsia="仿宋_GB2312" w:hint="eastAsia"/>
          <w:sz w:val="28"/>
        </w:rPr>
        <w:t>地</w:t>
      </w:r>
      <w:r>
        <w:rPr>
          <w:rFonts w:ascii="仿宋_GB2312" w:eastAsia="仿宋_GB2312"/>
          <w:sz w:val="28"/>
        </w:rPr>
        <w:t>选拔研究生生源</w:t>
      </w:r>
      <w:r>
        <w:rPr>
          <w:rFonts w:ascii="仿宋_GB2312" w:eastAsia="仿宋_GB2312" w:hint="eastAsia"/>
          <w:sz w:val="28"/>
        </w:rPr>
        <w:t>，根据教育部文件精神</w:t>
      </w:r>
      <w:r w:rsidRPr="00177CB9">
        <w:rPr>
          <w:rFonts w:ascii="仿宋_GB2312" w:eastAsia="仿宋_GB2312" w:hint="eastAsia"/>
          <w:sz w:val="28"/>
        </w:rPr>
        <w:t>、</w:t>
      </w:r>
      <w:r>
        <w:rPr>
          <w:rFonts w:ascii="仿宋_GB2312" w:eastAsia="仿宋_GB2312"/>
          <w:sz w:val="28"/>
        </w:rPr>
        <w:t>学校</w:t>
      </w:r>
      <w:r>
        <w:rPr>
          <w:rFonts w:ascii="仿宋_GB2312" w:eastAsia="仿宋_GB2312" w:hint="eastAsia"/>
          <w:sz w:val="28"/>
        </w:rPr>
        <w:t>相关</w:t>
      </w:r>
      <w:r>
        <w:rPr>
          <w:rFonts w:ascii="仿宋_GB2312" w:eastAsia="仿宋_GB2312"/>
          <w:sz w:val="28"/>
        </w:rPr>
        <w:t>通知，</w:t>
      </w:r>
      <w:r w:rsidR="00177CB9">
        <w:rPr>
          <w:rFonts w:ascii="仿宋_GB2312" w:eastAsia="仿宋_GB2312" w:hint="eastAsia"/>
          <w:sz w:val="28"/>
        </w:rPr>
        <w:t>经管理学院</w:t>
      </w:r>
      <w:r w:rsidR="008D16FE" w:rsidRPr="008D16FE">
        <w:rPr>
          <w:rFonts w:ascii="仿宋_GB2312" w:eastAsia="仿宋_GB2312" w:hint="eastAsia"/>
          <w:sz w:val="28"/>
        </w:rPr>
        <w:t>2020</w:t>
      </w:r>
      <w:r w:rsidR="0046776F">
        <w:rPr>
          <w:rFonts w:ascii="仿宋_GB2312" w:eastAsia="仿宋_GB2312" w:hint="eastAsia"/>
          <w:sz w:val="28"/>
        </w:rPr>
        <w:t>届</w:t>
      </w:r>
      <w:r w:rsidR="00966FE2">
        <w:rPr>
          <w:rFonts w:ascii="仿宋_GB2312" w:eastAsia="仿宋_GB2312" w:hint="eastAsia"/>
          <w:sz w:val="28"/>
        </w:rPr>
        <w:t>本科生</w:t>
      </w:r>
      <w:bookmarkStart w:id="0" w:name="_GoBack"/>
      <w:bookmarkEnd w:id="0"/>
      <w:r w:rsidR="008D16FE" w:rsidRPr="008D16FE">
        <w:rPr>
          <w:rFonts w:ascii="仿宋_GB2312" w:eastAsia="仿宋_GB2312" w:hint="eastAsia"/>
          <w:sz w:val="28"/>
        </w:rPr>
        <w:t>推免生遴选工作小组</w:t>
      </w:r>
      <w:r w:rsidRPr="00177CB9">
        <w:rPr>
          <w:rFonts w:ascii="仿宋_GB2312" w:eastAsia="仿宋_GB2312" w:hint="eastAsia"/>
          <w:sz w:val="28"/>
        </w:rPr>
        <w:t>讨论通过，</w:t>
      </w:r>
      <w:r>
        <w:rPr>
          <w:rFonts w:ascii="仿宋_GB2312" w:eastAsia="仿宋_GB2312" w:hint="eastAsia"/>
          <w:sz w:val="28"/>
        </w:rPr>
        <w:t>管理学院2020年</w:t>
      </w:r>
      <w:r>
        <w:rPr>
          <w:rFonts w:ascii="仿宋_GB2312" w:eastAsia="仿宋_GB2312"/>
          <w:sz w:val="28"/>
        </w:rPr>
        <w:t>推荐优秀应届本科毕业生</w:t>
      </w:r>
      <w:r>
        <w:rPr>
          <w:rFonts w:ascii="仿宋_GB2312" w:eastAsia="仿宋_GB2312" w:hint="eastAsia"/>
          <w:sz w:val="28"/>
        </w:rPr>
        <w:t>免试</w:t>
      </w:r>
      <w:r>
        <w:rPr>
          <w:rFonts w:ascii="仿宋_GB2312" w:eastAsia="仿宋_GB2312"/>
          <w:sz w:val="28"/>
        </w:rPr>
        <w:t>攻读研究生</w:t>
      </w:r>
      <w:r>
        <w:rPr>
          <w:rFonts w:ascii="仿宋_GB2312" w:eastAsia="仿宋_GB2312" w:hint="eastAsia"/>
          <w:sz w:val="28"/>
        </w:rPr>
        <w:t>采用综合测评入围，总成绩确定</w:t>
      </w:r>
      <w:r>
        <w:rPr>
          <w:rFonts w:ascii="仿宋_GB2312" w:eastAsia="仿宋_GB2312"/>
          <w:sz w:val="28"/>
        </w:rPr>
        <w:t>排名</w:t>
      </w:r>
      <w:r>
        <w:rPr>
          <w:rFonts w:ascii="仿宋_GB2312" w:eastAsia="仿宋_GB2312" w:hint="eastAsia"/>
          <w:sz w:val="28"/>
        </w:rPr>
        <w:t>的方式进行</w:t>
      </w:r>
      <w:r>
        <w:rPr>
          <w:rFonts w:ascii="仿宋_GB2312" w:eastAsia="仿宋_GB2312"/>
          <w:sz w:val="28"/>
        </w:rPr>
        <w:t>，</w:t>
      </w:r>
      <w:r>
        <w:rPr>
          <w:rFonts w:ascii="仿宋_GB2312" w:eastAsia="仿宋_GB2312" w:hint="eastAsia"/>
          <w:sz w:val="28"/>
        </w:rPr>
        <w:t>现</w:t>
      </w:r>
      <w:r>
        <w:rPr>
          <w:rFonts w:ascii="仿宋_GB2312" w:eastAsia="仿宋_GB2312"/>
          <w:sz w:val="28"/>
        </w:rPr>
        <w:t>将</w:t>
      </w:r>
      <w:r>
        <w:rPr>
          <w:rFonts w:ascii="仿宋_GB2312" w:eastAsia="仿宋_GB2312" w:hint="eastAsia"/>
          <w:sz w:val="28"/>
        </w:rPr>
        <w:t>综合</w:t>
      </w:r>
      <w:r>
        <w:rPr>
          <w:rFonts w:ascii="仿宋_GB2312" w:eastAsia="仿宋_GB2312"/>
          <w:sz w:val="28"/>
        </w:rPr>
        <w:t>素质考查</w:t>
      </w:r>
      <w:r>
        <w:rPr>
          <w:rFonts w:ascii="仿宋_GB2312" w:eastAsia="仿宋_GB2312" w:hint="eastAsia"/>
          <w:sz w:val="28"/>
        </w:rPr>
        <w:t>办法</w:t>
      </w:r>
      <w:r>
        <w:rPr>
          <w:rFonts w:ascii="仿宋_GB2312" w:eastAsia="仿宋_GB2312"/>
          <w:sz w:val="28"/>
        </w:rPr>
        <w:t>予以公布。</w:t>
      </w:r>
    </w:p>
    <w:p w:rsidR="006237F0" w:rsidRDefault="00440DE3">
      <w:pPr>
        <w:ind w:firstLineChars="150" w:firstLine="42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一</w:t>
      </w:r>
      <w:r>
        <w:rPr>
          <w:rFonts w:ascii="仿宋_GB2312" w:eastAsia="仿宋_GB2312"/>
          <w:sz w:val="28"/>
        </w:rPr>
        <w:t>、</w:t>
      </w:r>
      <w:r>
        <w:rPr>
          <w:rFonts w:ascii="仿宋_GB2312" w:eastAsia="仿宋_GB2312" w:hint="eastAsia"/>
          <w:sz w:val="28"/>
        </w:rPr>
        <w:t>综合素质考查对象</w:t>
      </w:r>
    </w:p>
    <w:p w:rsidR="006237F0" w:rsidRDefault="00440DE3">
      <w:pPr>
        <w:ind w:firstLineChars="150" w:firstLine="420"/>
        <w:rPr>
          <w:rFonts w:ascii="仿宋_GB2312" w:eastAsia="仿宋_GB2312"/>
          <w:color w:val="FF0000"/>
          <w:sz w:val="28"/>
        </w:rPr>
      </w:pPr>
      <w:r>
        <w:rPr>
          <w:rFonts w:ascii="仿宋_GB2312" w:eastAsia="仿宋_GB2312" w:hint="eastAsia"/>
          <w:sz w:val="28"/>
        </w:rPr>
        <w:t>根据《管理学院</w:t>
      </w:r>
      <w:r>
        <w:rPr>
          <w:rFonts w:ascii="仿宋_GB2312" w:eastAsia="仿宋_GB2312"/>
          <w:sz w:val="28"/>
        </w:rPr>
        <w:t>2020年推荐优秀应届本科毕业生免试攻读研究生工作方案</w:t>
      </w:r>
      <w:r>
        <w:rPr>
          <w:rFonts w:ascii="仿宋_GB2312" w:eastAsia="仿宋_GB2312" w:hint="eastAsia"/>
          <w:sz w:val="28"/>
        </w:rPr>
        <w:t>》获得普通推荐免试研究生综合考查入围资格的学生。</w:t>
      </w:r>
    </w:p>
    <w:p w:rsidR="006237F0" w:rsidRDefault="00440DE3">
      <w:pPr>
        <w:ind w:firstLine="42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二、综合素质考查内容</w:t>
      </w:r>
    </w:p>
    <w:p w:rsidR="006237F0" w:rsidRDefault="00440DE3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综合素质考查主要以面试的形式进行，满分100分</w:t>
      </w:r>
      <w:r>
        <w:rPr>
          <w:rFonts w:ascii="仿宋_GB2312" w:eastAsia="仿宋_GB2312"/>
          <w:sz w:val="28"/>
        </w:rPr>
        <w:t>，</w:t>
      </w:r>
      <w:r>
        <w:rPr>
          <w:rFonts w:ascii="仿宋_GB2312" w:eastAsia="仿宋_GB2312" w:hint="eastAsia"/>
          <w:sz w:val="28"/>
        </w:rPr>
        <w:t>主要考查学生的知识掌握能力、科研潜力和综合能力。</w:t>
      </w:r>
    </w:p>
    <w:p w:rsidR="006237F0" w:rsidRDefault="00440DE3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知识掌握能力指</w:t>
      </w:r>
      <w:r>
        <w:rPr>
          <w:rFonts w:ascii="仿宋_GB2312" w:eastAsia="仿宋_GB2312"/>
          <w:sz w:val="28"/>
        </w:rPr>
        <w:t>学生</w:t>
      </w:r>
      <w:r>
        <w:rPr>
          <w:rFonts w:ascii="仿宋_GB2312" w:eastAsia="仿宋_GB2312" w:hint="eastAsia"/>
          <w:sz w:val="28"/>
        </w:rPr>
        <w:t>对专业基础课、必修课、限选课等</w:t>
      </w:r>
      <w:r>
        <w:rPr>
          <w:rFonts w:ascii="仿宋_GB2312" w:eastAsia="仿宋_GB2312"/>
          <w:sz w:val="28"/>
        </w:rPr>
        <w:t>课程</w:t>
      </w:r>
      <w:r>
        <w:rPr>
          <w:rFonts w:ascii="仿宋_GB2312" w:eastAsia="仿宋_GB2312" w:hint="eastAsia"/>
          <w:sz w:val="28"/>
        </w:rPr>
        <w:t>知识点及基本理论的掌握、理解和消化能力。</w:t>
      </w:r>
    </w:p>
    <w:p w:rsidR="006237F0" w:rsidRDefault="00440DE3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科研潜力指学生主持和参与科学研究项目、掌握科学研究方法和</w:t>
      </w:r>
      <w:r>
        <w:rPr>
          <w:rFonts w:ascii="仿宋_GB2312" w:eastAsia="仿宋_GB2312"/>
          <w:sz w:val="28"/>
        </w:rPr>
        <w:t>创新精神和创造能力</w:t>
      </w:r>
      <w:r>
        <w:rPr>
          <w:rFonts w:ascii="仿宋_GB2312" w:eastAsia="仿宋_GB2312" w:hint="eastAsia"/>
          <w:sz w:val="28"/>
        </w:rPr>
        <w:t>培养等</w:t>
      </w:r>
      <w:r>
        <w:rPr>
          <w:rFonts w:ascii="仿宋_GB2312" w:eastAsia="仿宋_GB2312"/>
          <w:sz w:val="28"/>
        </w:rPr>
        <w:t>。</w:t>
      </w:r>
    </w:p>
    <w:p w:rsidR="006237F0" w:rsidRDefault="00440DE3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综合能力指</w:t>
      </w:r>
      <w:r>
        <w:rPr>
          <w:rFonts w:ascii="仿宋_GB2312" w:eastAsia="仿宋_GB2312"/>
          <w:sz w:val="28"/>
        </w:rPr>
        <w:t>学生的</w:t>
      </w:r>
      <w:r>
        <w:rPr>
          <w:rFonts w:ascii="仿宋_GB2312" w:eastAsia="仿宋_GB2312" w:hint="eastAsia"/>
          <w:sz w:val="28"/>
        </w:rPr>
        <w:t>批判性思考</w:t>
      </w:r>
      <w:r w:rsidR="00177CB9">
        <w:rPr>
          <w:rFonts w:ascii="仿宋_GB2312" w:eastAsia="仿宋_GB2312" w:hint="eastAsia"/>
          <w:sz w:val="28"/>
        </w:rPr>
        <w:t>能力</w:t>
      </w:r>
      <w:r>
        <w:rPr>
          <w:rFonts w:ascii="仿宋_GB2312" w:eastAsia="仿宋_GB2312" w:hint="eastAsia"/>
          <w:sz w:val="28"/>
        </w:rPr>
        <w:t>、沟通</w:t>
      </w:r>
      <w:r>
        <w:rPr>
          <w:rFonts w:ascii="仿宋_GB2312" w:eastAsia="仿宋_GB2312"/>
          <w:sz w:val="28"/>
        </w:rPr>
        <w:t>协调能力</w:t>
      </w:r>
      <w:r>
        <w:rPr>
          <w:rFonts w:ascii="仿宋_GB2312" w:eastAsia="仿宋_GB2312" w:hint="eastAsia"/>
          <w:sz w:val="28"/>
        </w:rPr>
        <w:t>、</w:t>
      </w:r>
      <w:r>
        <w:rPr>
          <w:rFonts w:ascii="仿宋_GB2312" w:eastAsia="仿宋_GB2312"/>
          <w:sz w:val="28"/>
        </w:rPr>
        <w:t>表达能力</w:t>
      </w:r>
      <w:r>
        <w:rPr>
          <w:rFonts w:ascii="仿宋_GB2312" w:eastAsia="仿宋_GB2312" w:hint="eastAsia"/>
          <w:sz w:val="28"/>
        </w:rPr>
        <w:t>和综合素质等</w:t>
      </w:r>
      <w:r>
        <w:rPr>
          <w:rFonts w:ascii="仿宋_GB2312" w:eastAsia="仿宋_GB2312"/>
          <w:sz w:val="28"/>
        </w:rPr>
        <w:t>。</w:t>
      </w:r>
    </w:p>
    <w:p w:rsidR="006237F0" w:rsidRDefault="00440DE3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三、综合素质考查形式</w:t>
      </w:r>
    </w:p>
    <w:p w:rsidR="006237F0" w:rsidRDefault="00440DE3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（一）要求每人面试</w:t>
      </w:r>
      <w:r>
        <w:rPr>
          <w:rFonts w:ascii="仿宋_GB2312" w:eastAsia="仿宋_GB2312"/>
          <w:sz w:val="28"/>
        </w:rPr>
        <w:t>时间</w:t>
      </w:r>
      <w:r>
        <w:rPr>
          <w:rFonts w:ascii="仿宋_GB2312" w:eastAsia="仿宋_GB2312" w:hint="eastAsia"/>
          <w:sz w:val="28"/>
        </w:rPr>
        <w:t>不少于10分钟，分组进行，综合素质考查</w:t>
      </w:r>
      <w:r>
        <w:rPr>
          <w:rFonts w:ascii="仿宋_GB2312" w:eastAsia="仿宋_GB2312"/>
          <w:sz w:val="28"/>
        </w:rPr>
        <w:t>顺序</w:t>
      </w:r>
      <w:r>
        <w:rPr>
          <w:rFonts w:ascii="仿宋_GB2312" w:eastAsia="仿宋_GB2312" w:hint="eastAsia"/>
          <w:sz w:val="28"/>
        </w:rPr>
        <w:t>按每组学生姓氏首字母排序。内容包括但不限于：</w:t>
      </w:r>
    </w:p>
    <w:p w:rsidR="006237F0" w:rsidRDefault="00440DE3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lastRenderedPageBreak/>
        <w:t>1.学</w:t>
      </w:r>
      <w:r>
        <w:rPr>
          <w:rFonts w:ascii="仿宋_GB2312" w:eastAsia="仿宋_GB2312"/>
          <w:sz w:val="28"/>
        </w:rPr>
        <w:t>生个人基本情况</w:t>
      </w:r>
      <w:r>
        <w:rPr>
          <w:rFonts w:ascii="仿宋_GB2312" w:eastAsia="仿宋_GB2312" w:hint="eastAsia"/>
          <w:sz w:val="28"/>
        </w:rPr>
        <w:t>；2.课程</w:t>
      </w:r>
      <w:r>
        <w:rPr>
          <w:rFonts w:ascii="仿宋_GB2312" w:eastAsia="仿宋_GB2312"/>
          <w:sz w:val="28"/>
        </w:rPr>
        <w:t>与知识</w:t>
      </w:r>
      <w:r w:rsidRPr="00177CB9">
        <w:rPr>
          <w:rFonts w:ascii="仿宋_GB2312" w:eastAsia="仿宋_GB2312" w:hint="eastAsia"/>
          <w:sz w:val="28"/>
        </w:rPr>
        <w:t>掌握</w:t>
      </w:r>
      <w:r>
        <w:rPr>
          <w:rFonts w:ascii="仿宋_GB2312" w:eastAsia="仿宋_GB2312"/>
          <w:sz w:val="28"/>
        </w:rPr>
        <w:t>情况；</w:t>
      </w:r>
      <w:r>
        <w:rPr>
          <w:rFonts w:ascii="仿宋_GB2312" w:eastAsia="仿宋_GB2312" w:hint="eastAsia"/>
          <w:sz w:val="28"/>
        </w:rPr>
        <w:t>3.</w:t>
      </w:r>
      <w:r>
        <w:rPr>
          <w:rFonts w:ascii="仿宋_GB2312" w:eastAsia="仿宋_GB2312"/>
          <w:sz w:val="28"/>
        </w:rPr>
        <w:t>已开展科研工作</w:t>
      </w:r>
      <w:r>
        <w:rPr>
          <w:rFonts w:ascii="仿宋_GB2312" w:hint="eastAsia"/>
          <w:sz w:val="28"/>
        </w:rPr>
        <w:t>和</w:t>
      </w:r>
      <w:r>
        <w:rPr>
          <w:rFonts w:ascii="仿宋_GB2312" w:eastAsia="仿宋_GB2312"/>
          <w:sz w:val="28"/>
        </w:rPr>
        <w:t>取得的成果（</w:t>
      </w:r>
      <w:r>
        <w:rPr>
          <w:rFonts w:ascii="仿宋_GB2312" w:eastAsia="仿宋_GB2312" w:hint="eastAsia"/>
          <w:sz w:val="28"/>
        </w:rPr>
        <w:t>参与</w:t>
      </w:r>
      <w:r>
        <w:rPr>
          <w:rFonts w:ascii="仿宋_GB2312" w:eastAsia="仿宋_GB2312"/>
          <w:sz w:val="28"/>
        </w:rPr>
        <w:t>科学研究的情况</w:t>
      </w:r>
      <w:r>
        <w:rPr>
          <w:rFonts w:ascii="仿宋_GB2312" w:eastAsia="仿宋_GB2312" w:hint="eastAsia"/>
          <w:sz w:val="28"/>
        </w:rPr>
        <w:t>、</w:t>
      </w:r>
      <w:r>
        <w:rPr>
          <w:rFonts w:ascii="仿宋_GB2312" w:eastAsia="仿宋_GB2312"/>
          <w:sz w:val="28"/>
        </w:rPr>
        <w:t>论文</w:t>
      </w:r>
      <w:r>
        <w:rPr>
          <w:rFonts w:ascii="仿宋_GB2312" w:eastAsia="仿宋_GB2312" w:hint="eastAsia"/>
          <w:sz w:val="28"/>
        </w:rPr>
        <w:t>发表</w:t>
      </w:r>
      <w:r>
        <w:rPr>
          <w:rFonts w:ascii="仿宋_GB2312" w:eastAsia="仿宋_GB2312"/>
          <w:sz w:val="28"/>
        </w:rPr>
        <w:t>情况等）</w:t>
      </w:r>
      <w:r>
        <w:rPr>
          <w:rFonts w:ascii="仿宋_GB2312" w:eastAsia="仿宋_GB2312" w:hint="eastAsia"/>
          <w:sz w:val="28"/>
        </w:rPr>
        <w:t>；4.参加出国（境）/校际交流情况、</w:t>
      </w:r>
      <w:r>
        <w:rPr>
          <w:rFonts w:ascii="仿宋_GB2312" w:eastAsia="仿宋_GB2312"/>
          <w:sz w:val="28"/>
        </w:rPr>
        <w:t>夏令营与已被名校录取情况；5.</w:t>
      </w:r>
      <w:r>
        <w:rPr>
          <w:rFonts w:ascii="仿宋_GB2312" w:eastAsia="仿宋_GB2312" w:hint="eastAsia"/>
          <w:sz w:val="28"/>
        </w:rPr>
        <w:t>未来</w:t>
      </w:r>
      <w:r>
        <w:rPr>
          <w:rFonts w:ascii="仿宋_GB2312" w:eastAsia="仿宋_GB2312"/>
          <w:sz w:val="28"/>
        </w:rPr>
        <w:t>研究工作设想</w:t>
      </w:r>
      <w:r>
        <w:rPr>
          <w:rFonts w:ascii="仿宋_GB2312" w:eastAsia="仿宋_GB2312" w:hint="eastAsia"/>
          <w:sz w:val="28"/>
        </w:rPr>
        <w:t>。</w:t>
      </w:r>
    </w:p>
    <w:p w:rsidR="006237F0" w:rsidRDefault="00440DE3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学生</w:t>
      </w:r>
      <w:r>
        <w:rPr>
          <w:rFonts w:ascii="仿宋_GB2312" w:eastAsia="仿宋_GB2312"/>
          <w:sz w:val="28"/>
        </w:rPr>
        <w:t>陈述</w:t>
      </w:r>
      <w:r>
        <w:rPr>
          <w:rFonts w:ascii="仿宋_GB2312" w:eastAsia="仿宋_GB2312" w:hint="eastAsia"/>
          <w:sz w:val="28"/>
        </w:rPr>
        <w:t>时间不超过3分钟，陈述</w:t>
      </w:r>
      <w:r>
        <w:rPr>
          <w:rFonts w:ascii="仿宋_GB2312" w:eastAsia="仿宋_GB2312"/>
          <w:sz w:val="28"/>
        </w:rPr>
        <w:t>完毕</w:t>
      </w:r>
      <w:r>
        <w:rPr>
          <w:rFonts w:ascii="仿宋_GB2312" w:eastAsia="仿宋_GB2312" w:hint="eastAsia"/>
          <w:sz w:val="28"/>
        </w:rPr>
        <w:t>后</w:t>
      </w:r>
      <w:r>
        <w:rPr>
          <w:rFonts w:ascii="仿宋_GB2312" w:eastAsia="仿宋_GB2312"/>
          <w:sz w:val="28"/>
        </w:rPr>
        <w:t>，</w:t>
      </w:r>
      <w:r>
        <w:rPr>
          <w:rFonts w:ascii="仿宋_GB2312" w:eastAsia="仿宋_GB2312" w:hint="eastAsia"/>
          <w:sz w:val="28"/>
        </w:rPr>
        <w:t>综合素质考查</w:t>
      </w:r>
      <w:r>
        <w:rPr>
          <w:rFonts w:ascii="仿宋_GB2312" w:eastAsia="仿宋_GB2312"/>
          <w:sz w:val="28"/>
        </w:rPr>
        <w:t>小组专家提问，考生应答。</w:t>
      </w:r>
    </w:p>
    <w:p w:rsidR="006237F0" w:rsidRDefault="00440DE3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（二）学院遴选专业教师担任面试专家，每组</w:t>
      </w:r>
      <w:r>
        <w:rPr>
          <w:rFonts w:ascii="仿宋_GB2312" w:eastAsia="仿宋_GB2312"/>
          <w:sz w:val="28"/>
        </w:rPr>
        <w:t>专家</w:t>
      </w:r>
      <w:r>
        <w:rPr>
          <w:rFonts w:ascii="仿宋_GB2312" w:eastAsia="仿宋_GB2312" w:hint="eastAsia"/>
          <w:sz w:val="28"/>
        </w:rPr>
        <w:t>3-5人</w:t>
      </w:r>
      <w:r>
        <w:rPr>
          <w:rFonts w:ascii="仿宋_GB2312" w:eastAsia="仿宋_GB2312"/>
          <w:sz w:val="28"/>
        </w:rPr>
        <w:t>，最终得分</w:t>
      </w:r>
      <w:r>
        <w:rPr>
          <w:rFonts w:ascii="仿宋_GB2312" w:eastAsia="仿宋_GB2312" w:hint="eastAsia"/>
          <w:sz w:val="28"/>
        </w:rPr>
        <w:t>取</w:t>
      </w:r>
      <w:r>
        <w:rPr>
          <w:rFonts w:ascii="仿宋_GB2312" w:eastAsia="仿宋_GB2312"/>
          <w:sz w:val="28"/>
        </w:rPr>
        <w:t>专家打分</w:t>
      </w:r>
      <w:r>
        <w:rPr>
          <w:rFonts w:ascii="仿宋_GB2312" w:eastAsia="仿宋_GB2312" w:hint="eastAsia"/>
          <w:sz w:val="28"/>
        </w:rPr>
        <w:t>平均值</w:t>
      </w:r>
      <w:r>
        <w:rPr>
          <w:rFonts w:ascii="仿宋_GB2312" w:eastAsia="仿宋_GB2312"/>
          <w:sz w:val="28"/>
        </w:rPr>
        <w:t>。</w:t>
      </w:r>
      <w:r>
        <w:rPr>
          <w:rFonts w:ascii="仿宋_GB2312" w:eastAsia="仿宋_GB2312" w:hint="eastAsia"/>
          <w:sz w:val="28"/>
        </w:rPr>
        <w:t>面试成绩</w:t>
      </w:r>
      <w:r>
        <w:rPr>
          <w:rFonts w:ascii="仿宋_GB2312" w:eastAsia="仿宋_GB2312"/>
          <w:sz w:val="28"/>
        </w:rPr>
        <w:t>将于面试结束</w:t>
      </w:r>
      <w:r>
        <w:rPr>
          <w:rFonts w:ascii="仿宋_GB2312" w:eastAsia="仿宋_GB2312" w:hint="eastAsia"/>
          <w:sz w:val="28"/>
        </w:rPr>
        <w:t>1</w:t>
      </w:r>
      <w:r>
        <w:rPr>
          <w:rFonts w:ascii="仿宋_GB2312" w:eastAsia="仿宋_GB2312"/>
          <w:sz w:val="28"/>
        </w:rPr>
        <w:t>-2</w:t>
      </w:r>
      <w:r>
        <w:rPr>
          <w:rFonts w:ascii="仿宋_GB2312" w:eastAsia="仿宋_GB2312" w:hint="eastAsia"/>
          <w:sz w:val="28"/>
        </w:rPr>
        <w:t>个</w:t>
      </w:r>
      <w:r>
        <w:rPr>
          <w:rFonts w:ascii="仿宋_GB2312" w:eastAsia="仿宋_GB2312"/>
          <w:sz w:val="28"/>
        </w:rPr>
        <w:t>工作日内公布。</w:t>
      </w:r>
    </w:p>
    <w:p w:rsidR="006237F0" w:rsidRDefault="00440DE3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（三）面试全程录像。</w:t>
      </w:r>
    </w:p>
    <w:p w:rsidR="006237F0" w:rsidRDefault="00440DE3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三</w:t>
      </w:r>
      <w:r>
        <w:rPr>
          <w:rFonts w:ascii="仿宋_GB2312" w:eastAsia="仿宋_GB2312"/>
          <w:sz w:val="28"/>
        </w:rPr>
        <w:t>、提交材料</w:t>
      </w:r>
    </w:p>
    <w:p w:rsidR="006237F0" w:rsidRDefault="00440DE3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本人简历一式五份；《管理学院</w:t>
      </w:r>
      <w:r>
        <w:rPr>
          <w:rFonts w:ascii="仿宋_GB2312" w:eastAsia="仿宋_GB2312"/>
          <w:sz w:val="28"/>
        </w:rPr>
        <w:t>2020年推荐免试攻读硕士学位研究生申请表</w:t>
      </w:r>
      <w:r>
        <w:rPr>
          <w:rFonts w:ascii="仿宋_GB2312" w:eastAsia="仿宋_GB2312" w:hint="eastAsia"/>
          <w:sz w:val="28"/>
        </w:rPr>
        <w:t>》一式五份</w:t>
      </w:r>
      <w:r>
        <w:rPr>
          <w:rFonts w:ascii="仿宋_GB2312" w:eastAsia="仿宋_GB2312"/>
          <w:sz w:val="28"/>
        </w:rPr>
        <w:t>；大学期间</w:t>
      </w:r>
      <w:r>
        <w:rPr>
          <w:rFonts w:ascii="仿宋_GB2312" w:eastAsia="仿宋_GB2312" w:hint="eastAsia"/>
          <w:sz w:val="28"/>
        </w:rPr>
        <w:t>获奖、</w:t>
      </w:r>
      <w:r>
        <w:rPr>
          <w:rFonts w:ascii="仿宋_GB2312" w:eastAsia="仿宋_GB2312"/>
          <w:sz w:val="28"/>
        </w:rPr>
        <w:t>发表科研成果一式</w:t>
      </w:r>
      <w:r>
        <w:rPr>
          <w:rFonts w:ascii="仿宋_GB2312" w:eastAsia="仿宋_GB2312" w:hint="eastAsia"/>
          <w:sz w:val="28"/>
        </w:rPr>
        <w:t>一</w:t>
      </w:r>
      <w:r>
        <w:rPr>
          <w:rFonts w:ascii="仿宋_GB2312" w:eastAsia="仿宋_GB2312"/>
          <w:sz w:val="28"/>
        </w:rPr>
        <w:t>份（</w:t>
      </w:r>
      <w:r>
        <w:rPr>
          <w:rFonts w:ascii="仿宋_GB2312" w:eastAsia="仿宋_GB2312" w:hint="eastAsia"/>
          <w:sz w:val="28"/>
        </w:rPr>
        <w:t>如无</w:t>
      </w:r>
      <w:r>
        <w:rPr>
          <w:rFonts w:ascii="仿宋_GB2312" w:eastAsia="仿宋_GB2312"/>
          <w:sz w:val="28"/>
        </w:rPr>
        <w:t>可不提供）</w:t>
      </w:r>
    </w:p>
    <w:p w:rsidR="006237F0" w:rsidRDefault="00440DE3">
      <w:pPr>
        <w:ind w:firstLineChars="150" w:firstLine="42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四、综合素质考查时间与</w:t>
      </w:r>
      <w:r>
        <w:rPr>
          <w:rFonts w:ascii="仿宋_GB2312" w:eastAsia="仿宋_GB2312"/>
          <w:sz w:val="28"/>
        </w:rPr>
        <w:t>地点</w:t>
      </w:r>
    </w:p>
    <w:p w:rsidR="006237F0" w:rsidRDefault="00440DE3">
      <w:pPr>
        <w:ind w:firstLineChars="150" w:firstLine="42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时间安排</w:t>
      </w:r>
      <w:r>
        <w:rPr>
          <w:rFonts w:ascii="仿宋_GB2312" w:eastAsia="仿宋_GB2312"/>
          <w:sz w:val="28"/>
        </w:rPr>
        <w:t>：</w:t>
      </w:r>
      <w:r>
        <w:rPr>
          <w:rFonts w:ascii="仿宋_GB2312" w:eastAsia="仿宋_GB2312" w:hint="eastAsia"/>
          <w:sz w:val="28"/>
        </w:rPr>
        <w:t>暂定</w:t>
      </w:r>
      <w:r>
        <w:rPr>
          <w:rFonts w:ascii="仿宋_GB2312" w:eastAsia="仿宋_GB2312"/>
          <w:sz w:val="28"/>
        </w:rPr>
        <w:t>2019年9月</w:t>
      </w:r>
      <w:r>
        <w:rPr>
          <w:rFonts w:ascii="仿宋_GB2312" w:eastAsia="仿宋_GB2312" w:hint="eastAsia"/>
          <w:sz w:val="28"/>
        </w:rPr>
        <w:t>18日上午9:30开始进行综合素质考查，请有资格、有意向的学生于2019年9月15日14：00-18：00提交材料至榆中校区行政楼549。</w:t>
      </w:r>
    </w:p>
    <w:p w:rsidR="006237F0" w:rsidRDefault="00440DE3">
      <w:pPr>
        <w:ind w:firstLineChars="150" w:firstLine="42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面试地点</w:t>
      </w:r>
      <w:r>
        <w:rPr>
          <w:rFonts w:ascii="仿宋_GB2312" w:eastAsia="仿宋_GB2312"/>
          <w:sz w:val="28"/>
        </w:rPr>
        <w:t>：</w:t>
      </w:r>
      <w:r>
        <w:rPr>
          <w:rFonts w:ascii="仿宋_GB2312" w:eastAsia="仿宋_GB2312" w:hint="eastAsia"/>
          <w:sz w:val="28"/>
        </w:rPr>
        <w:t>兰州大学</w:t>
      </w:r>
      <w:r>
        <w:rPr>
          <w:rFonts w:ascii="仿宋_GB2312" w:eastAsia="仿宋_GB2312"/>
          <w:sz w:val="28"/>
        </w:rPr>
        <w:t>城关校区杏林楼一楼管理学院</w:t>
      </w:r>
      <w:r>
        <w:rPr>
          <w:rFonts w:ascii="仿宋_GB2312" w:eastAsia="仿宋_GB2312" w:hint="eastAsia"/>
          <w:sz w:val="28"/>
        </w:rPr>
        <w:t>专用</w:t>
      </w:r>
      <w:r>
        <w:rPr>
          <w:rFonts w:ascii="仿宋_GB2312" w:eastAsia="仿宋_GB2312"/>
          <w:sz w:val="28"/>
        </w:rPr>
        <w:t>教室</w:t>
      </w:r>
      <w:r>
        <w:rPr>
          <w:rFonts w:ascii="仿宋_GB2312" w:eastAsia="仿宋_GB2312" w:hint="eastAsia"/>
          <w:sz w:val="28"/>
        </w:rPr>
        <w:t>。</w:t>
      </w:r>
    </w:p>
    <w:p w:rsidR="006237F0" w:rsidRDefault="00440DE3">
      <w:pPr>
        <w:ind w:right="560" w:firstLineChars="200" w:firstLine="560"/>
        <w:jc w:val="righ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管理学院</w:t>
      </w:r>
    </w:p>
    <w:p w:rsidR="006237F0" w:rsidRDefault="00440DE3">
      <w:pPr>
        <w:ind w:firstLineChars="200" w:firstLine="560"/>
        <w:jc w:val="right"/>
      </w:pPr>
      <w:r>
        <w:rPr>
          <w:rFonts w:ascii="仿宋_GB2312" w:eastAsia="仿宋_GB2312" w:hint="eastAsia"/>
          <w:sz w:val="28"/>
        </w:rPr>
        <w:t>2019年9月12日</w:t>
      </w:r>
    </w:p>
    <w:sectPr w:rsidR="00623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AF" w:rsidRDefault="00CE33AF" w:rsidP="00177CB9">
      <w:r>
        <w:separator/>
      </w:r>
    </w:p>
  </w:endnote>
  <w:endnote w:type="continuationSeparator" w:id="0">
    <w:p w:rsidR="00CE33AF" w:rsidRDefault="00CE33AF" w:rsidP="0017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AF" w:rsidRDefault="00CE33AF" w:rsidP="00177CB9">
      <w:r>
        <w:separator/>
      </w:r>
    </w:p>
  </w:footnote>
  <w:footnote w:type="continuationSeparator" w:id="0">
    <w:p w:rsidR="00CE33AF" w:rsidRDefault="00CE33AF" w:rsidP="00177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7F0"/>
    <w:rsid w:val="00177CB9"/>
    <w:rsid w:val="00435D0B"/>
    <w:rsid w:val="00440DE3"/>
    <w:rsid w:val="0046776F"/>
    <w:rsid w:val="006237F0"/>
    <w:rsid w:val="008D16FE"/>
    <w:rsid w:val="00966FE2"/>
    <w:rsid w:val="00CE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66B15F-B9C3-43AF-86AF-C9724503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7</cp:revision>
  <dcterms:created xsi:type="dcterms:W3CDTF">2019-09-12T12:55:00Z</dcterms:created>
  <dcterms:modified xsi:type="dcterms:W3CDTF">2019-09-12T14:18:00Z</dcterms:modified>
</cp:coreProperties>
</file>